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EC11BD" w:rsidRDefault="00D44DD5" w:rsidP="00EC11BD">
      <w:pPr>
        <w:ind w:left="2124" w:firstLine="708"/>
        <w:rPr>
          <w:rFonts w:ascii="Comic Sans MS" w:hAnsi="Comic Sans MS"/>
          <w:sz w:val="20"/>
        </w:rPr>
      </w:pPr>
      <w:r w:rsidRPr="00D44DD5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1pt;margin-top:-18.8pt;width:91.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" stroked="f">
            <v:textbox>
              <w:txbxContent>
                <w:p w:rsidR="00D41A5E" w:rsidRDefault="00D41A5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6300" cy="1013222"/>
                        <wp:effectExtent l="19050" t="0" r="0" b="0"/>
                        <wp:docPr id="1" name="Bild 1" descr="C:\Users\Ina und Stefan\Pictures\Schule\Logos\Logo_GS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a und Stefan\Pictures\Schule\Logos\Logo_GS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13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1A5E" w:rsidRPr="00EC11BD">
        <w:rPr>
          <w:rFonts w:ascii="Comic Sans MS" w:hAnsi="Comic Sans MS"/>
          <w:i/>
          <w:sz w:val="44"/>
        </w:rPr>
        <w:t>Schüler- Homeoffice- Plan</w:t>
      </w:r>
      <w:r w:rsidR="00EC11BD">
        <w:rPr>
          <w:rFonts w:ascii="Comic Sans MS" w:hAnsi="Comic Sans MS"/>
          <w:sz w:val="36"/>
        </w:rPr>
        <w:tab/>
      </w:r>
      <w:r w:rsidR="00EC11BD" w:rsidRPr="00EC11BD">
        <w:rPr>
          <w:rFonts w:ascii="Comic Sans MS" w:hAnsi="Comic Sans MS"/>
          <w:sz w:val="24"/>
        </w:rPr>
        <w:t>Grundschule Bottendorf</w:t>
      </w:r>
    </w:p>
    <w:p w:rsidR="00D41A5E" w:rsidRPr="00EC11BD" w:rsidRDefault="00D41A5E" w:rsidP="00EC11BD">
      <w:pPr>
        <w:ind w:left="2124" w:firstLine="708"/>
        <w:rPr>
          <w:rFonts w:ascii="Comic Sans MS" w:hAnsi="Comic Sans MS"/>
          <w:sz w:val="40"/>
        </w:rPr>
      </w:pPr>
      <w:r w:rsidRPr="00EC11BD">
        <w:rPr>
          <w:rFonts w:ascii="Comic Sans MS" w:hAnsi="Comic Sans MS"/>
          <w:sz w:val="32"/>
        </w:rPr>
        <w:t xml:space="preserve">Woche vom </w:t>
      </w:r>
      <w:r w:rsidR="007C148A">
        <w:rPr>
          <w:rFonts w:ascii="Comic Sans MS" w:hAnsi="Comic Sans MS"/>
          <w:sz w:val="32"/>
        </w:rPr>
        <w:t>17</w:t>
      </w:r>
      <w:bookmarkStart w:id="0" w:name="_GoBack"/>
      <w:bookmarkEnd w:id="0"/>
      <w:r w:rsidR="003E48EB">
        <w:rPr>
          <w:rFonts w:ascii="Comic Sans MS" w:hAnsi="Comic Sans MS"/>
          <w:sz w:val="32"/>
        </w:rPr>
        <w:t xml:space="preserve">.3. </w:t>
      </w:r>
      <w:r w:rsidRPr="00EC11BD">
        <w:rPr>
          <w:rFonts w:ascii="Comic Sans MS" w:hAnsi="Comic Sans MS"/>
          <w:sz w:val="32"/>
        </w:rPr>
        <w:t>bis</w:t>
      </w:r>
      <w:r w:rsidR="00002971">
        <w:rPr>
          <w:rFonts w:ascii="Comic Sans MS" w:hAnsi="Comic Sans MS"/>
          <w:sz w:val="32"/>
        </w:rPr>
        <w:t xml:space="preserve"> </w:t>
      </w:r>
      <w:r w:rsidR="007C148A">
        <w:rPr>
          <w:rFonts w:ascii="Comic Sans MS" w:hAnsi="Comic Sans MS"/>
          <w:sz w:val="32"/>
        </w:rPr>
        <w:t>20.3.2020</w:t>
      </w:r>
      <w:r w:rsidR="00EC11BD" w:rsidRPr="00EC11BD">
        <w:rPr>
          <w:rFonts w:ascii="Comic Sans MS" w:hAnsi="Comic Sans MS"/>
          <w:sz w:val="32"/>
        </w:rPr>
        <w:tab/>
      </w:r>
      <w:r w:rsidR="00EC11BD">
        <w:rPr>
          <w:rFonts w:ascii="Comic Sans MS" w:hAnsi="Comic Sans MS"/>
          <w:sz w:val="32"/>
        </w:rPr>
        <w:tab/>
      </w:r>
      <w:r w:rsidRPr="00EC11BD">
        <w:rPr>
          <w:rFonts w:ascii="Comic Sans MS" w:hAnsi="Comic Sans MS"/>
          <w:sz w:val="32"/>
        </w:rPr>
        <w:t xml:space="preserve">Klasse: </w:t>
      </w:r>
      <w:r w:rsidR="007C148A">
        <w:rPr>
          <w:rFonts w:ascii="Comic Sans MS" w:hAnsi="Comic Sans MS"/>
          <w:sz w:val="32"/>
        </w:rPr>
        <w:t>1b</w:t>
      </w:r>
    </w:p>
    <w:tbl>
      <w:tblPr>
        <w:tblStyle w:val="HellesRaster-Akzent2"/>
        <w:tblW w:w="0" w:type="auto"/>
        <w:tblLook w:val="04A0"/>
      </w:tblPr>
      <w:tblGrid>
        <w:gridCol w:w="2833"/>
        <w:gridCol w:w="3654"/>
        <w:gridCol w:w="709"/>
        <w:gridCol w:w="3260"/>
        <w:gridCol w:w="567"/>
        <w:gridCol w:w="3827"/>
        <w:gridCol w:w="619"/>
      </w:tblGrid>
      <w:tr w:rsidR="00751A26" w:rsidTr="00EC11BD">
        <w:trPr>
          <w:cnfStyle w:val="100000000000"/>
          <w:trHeight w:val="447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28"/>
              </w:rPr>
            </w:pPr>
            <w:r w:rsidRPr="00D41A5E">
              <w:rPr>
                <w:rFonts w:ascii="Comic Sans MS" w:hAnsi="Comic Sans MS"/>
                <w:b w:val="0"/>
                <w:sz w:val="28"/>
              </w:rPr>
              <w:t>Wochentag</w:t>
            </w:r>
          </w:p>
        </w:tc>
        <w:tc>
          <w:tcPr>
            <w:tcW w:w="3654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FF000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FF0000"/>
                <w:sz w:val="28"/>
              </w:rPr>
              <w:t>Deutsch</w:t>
            </w:r>
          </w:p>
        </w:tc>
        <w:tc>
          <w:tcPr>
            <w:tcW w:w="70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260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70C0"/>
                <w:sz w:val="28"/>
              </w:rPr>
            </w:pPr>
            <w:r w:rsidRPr="00D41A5E">
              <w:rPr>
                <w:rFonts w:ascii="Comic Sans MS" w:hAnsi="Comic Sans MS"/>
                <w:b w:val="0"/>
                <w:color w:val="0070C0"/>
                <w:sz w:val="28"/>
              </w:rPr>
              <w:t>Mathematik</w:t>
            </w:r>
          </w:p>
        </w:tc>
        <w:tc>
          <w:tcPr>
            <w:tcW w:w="56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32"/>
              </w:rPr>
              <w:t>√</w:t>
            </w:r>
          </w:p>
        </w:tc>
        <w:tc>
          <w:tcPr>
            <w:tcW w:w="3827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b w:val="0"/>
                <w:color w:val="00B050"/>
                <w:sz w:val="28"/>
              </w:rPr>
            </w:pPr>
            <w:r>
              <w:rPr>
                <w:rFonts w:ascii="Comic Sans MS" w:hAnsi="Comic Sans MS"/>
                <w:b w:val="0"/>
                <w:color w:val="00B050"/>
                <w:sz w:val="28"/>
              </w:rPr>
              <w:t>HS</w:t>
            </w:r>
          </w:p>
        </w:tc>
        <w:tc>
          <w:tcPr>
            <w:tcW w:w="619" w:type="dxa"/>
          </w:tcPr>
          <w:p w:rsidR="00D41A5E" w:rsidRPr="00D41A5E" w:rsidRDefault="00D41A5E" w:rsidP="00EC11BD">
            <w:pPr>
              <w:jc w:val="center"/>
              <w:cnfStyle w:val="100000000000"/>
              <w:rPr>
                <w:rFonts w:ascii="Comic Sans MS" w:hAnsi="Comic Sans MS"/>
                <w:color w:val="000000" w:themeColor="text1"/>
                <w:sz w:val="28"/>
              </w:rPr>
            </w:pPr>
            <w:r w:rsidRPr="00D41A5E">
              <w:rPr>
                <w:rFonts w:ascii="Agency FB" w:hAnsi="Agency FB"/>
                <w:color w:val="000000" w:themeColor="text1"/>
                <w:sz w:val="28"/>
              </w:rPr>
              <w:t>√</w:t>
            </w:r>
          </w:p>
        </w:tc>
      </w:tr>
      <w:tr w:rsidR="00751A26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Montag</w:t>
            </w:r>
          </w:p>
        </w:tc>
        <w:tc>
          <w:tcPr>
            <w:tcW w:w="3654" w:type="dxa"/>
          </w:tcPr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18"/>
                <w:szCs w:val="18"/>
              </w:rPr>
            </w:pPr>
          </w:p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18"/>
                <w:szCs w:val="18"/>
              </w:rPr>
            </w:pPr>
          </w:p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709" w:type="dxa"/>
          </w:tcPr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0" w:type="dxa"/>
          </w:tcPr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</w:tcPr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27" w:type="dxa"/>
          </w:tcPr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19" w:type="dxa"/>
          </w:tcPr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1A26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Dienstag</w:t>
            </w:r>
          </w:p>
        </w:tc>
        <w:tc>
          <w:tcPr>
            <w:tcW w:w="3654" w:type="dxa"/>
          </w:tcPr>
          <w:p w:rsidR="00D41A5E" w:rsidRPr="00751A26" w:rsidRDefault="00751A26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 xml:space="preserve">Festigung bekannter Buchstaben und Laute-&gt; diktieren </w:t>
            </w:r>
            <w:proofErr w:type="spellStart"/>
            <w:r w:rsidRPr="00751A26">
              <w:rPr>
                <w:rFonts w:ascii="Comic Sans MS" w:hAnsi="Comic Sans MS"/>
                <w:sz w:val="20"/>
                <w:szCs w:val="20"/>
              </w:rPr>
              <w:t>Üh</w:t>
            </w:r>
            <w:proofErr w:type="spellEnd"/>
            <w:r w:rsidRPr="00751A26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51A26" w:rsidRPr="00751A26" w:rsidRDefault="00751A26" w:rsidP="00751A26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 xml:space="preserve">Hörübungen </w:t>
            </w:r>
            <w:proofErr w:type="spellStart"/>
            <w:r w:rsidRPr="00751A26">
              <w:rPr>
                <w:rFonts w:ascii="Comic Sans MS" w:hAnsi="Comic Sans MS"/>
                <w:sz w:val="20"/>
                <w:szCs w:val="20"/>
              </w:rPr>
              <w:t>st</w:t>
            </w:r>
            <w:proofErr w:type="spellEnd"/>
            <w:r w:rsidRPr="00751A26">
              <w:rPr>
                <w:rFonts w:ascii="Comic Sans MS" w:hAnsi="Comic Sans MS"/>
                <w:sz w:val="20"/>
                <w:szCs w:val="20"/>
              </w:rPr>
              <w:t>/St+F.S.83</w:t>
            </w:r>
          </w:p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:rsidR="003E48EB" w:rsidRPr="00751A26" w:rsidRDefault="003E48EB" w:rsidP="003E48EB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Ah. S.61 Pinnwände</w:t>
            </w:r>
          </w:p>
          <w:p w:rsidR="00D41A5E" w:rsidRPr="00751A26" w:rsidRDefault="003E48EB" w:rsidP="003E48EB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 xml:space="preserve">-&gt;zur Orientierung </w:t>
            </w:r>
            <w:proofErr w:type="spellStart"/>
            <w:r w:rsidRPr="00751A26">
              <w:rPr>
                <w:rFonts w:ascii="Comic Sans MS" w:hAnsi="Comic Sans MS"/>
                <w:sz w:val="20"/>
                <w:szCs w:val="20"/>
              </w:rPr>
              <w:t>Rb</w:t>
            </w:r>
            <w:proofErr w:type="spellEnd"/>
            <w:r w:rsidRPr="00751A26">
              <w:rPr>
                <w:rFonts w:ascii="Comic Sans MS" w:hAnsi="Comic Sans MS"/>
                <w:sz w:val="20"/>
                <w:szCs w:val="20"/>
              </w:rPr>
              <w:t>. S.87 Nr.3</w:t>
            </w:r>
          </w:p>
        </w:tc>
        <w:tc>
          <w:tcPr>
            <w:tcW w:w="567" w:type="dxa"/>
          </w:tcPr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1A5E" w:rsidRPr="00751A26" w:rsidRDefault="003E48EB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Festigung Frühblüher erkennen und benennen können</w:t>
            </w:r>
          </w:p>
          <w:p w:rsidR="003E48EB" w:rsidRPr="00751A26" w:rsidRDefault="003E48EB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Abl. Tulpe (Puzzleteile in das Jahr der Tulpe einfügen) s. auch Ah. S.38/39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751A26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Mittwoch</w:t>
            </w:r>
          </w:p>
        </w:tc>
        <w:tc>
          <w:tcPr>
            <w:tcW w:w="3654" w:type="dxa"/>
          </w:tcPr>
          <w:p w:rsidR="00D41A5E" w:rsidRPr="007C148A" w:rsidRDefault="00751A26" w:rsidP="00751A26">
            <w:pPr>
              <w:cnfStyle w:val="000000100000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7C148A">
              <w:rPr>
                <w:rFonts w:ascii="Comic Sans MS" w:hAnsi="Comic Sans MS"/>
                <w:sz w:val="20"/>
                <w:szCs w:val="20"/>
                <w:lang w:val="en-US"/>
              </w:rPr>
              <w:t>F. S.84 und Abl. St/</w:t>
            </w:r>
            <w:proofErr w:type="spellStart"/>
            <w:r w:rsidRPr="007C148A">
              <w:rPr>
                <w:rFonts w:ascii="Comic Sans MS" w:hAnsi="Comic Sans MS"/>
                <w:sz w:val="20"/>
                <w:szCs w:val="20"/>
                <w:lang w:val="en-US"/>
              </w:rPr>
              <w:t>st</w:t>
            </w:r>
            <w:proofErr w:type="spellEnd"/>
          </w:p>
          <w:p w:rsidR="00751A26" w:rsidRPr="00751A26" w:rsidRDefault="00751A26" w:rsidP="00751A26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Fehlerfreies Abschreiben S. 84 N.4</w:t>
            </w:r>
          </w:p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:rsidR="00D41A5E" w:rsidRPr="00751A26" w:rsidRDefault="003E48EB" w:rsidP="00EC11B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751A26">
              <w:rPr>
                <w:rFonts w:ascii="Comic Sans MS" w:hAnsi="Comic Sans MS"/>
                <w:sz w:val="20"/>
                <w:szCs w:val="20"/>
              </w:rPr>
              <w:t>Rb</w:t>
            </w:r>
            <w:proofErr w:type="spellEnd"/>
            <w:r w:rsidRPr="00751A26">
              <w:rPr>
                <w:rFonts w:ascii="Comic Sans MS" w:hAnsi="Comic Sans MS"/>
                <w:sz w:val="20"/>
                <w:szCs w:val="20"/>
              </w:rPr>
              <w:t>. S.89 Nachbaraufgaben zum schnellen Rechnen nutzen</w:t>
            </w:r>
          </w:p>
        </w:tc>
        <w:tc>
          <w:tcPr>
            <w:tcW w:w="56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751A26" w:rsidTr="00EC11BD">
        <w:trPr>
          <w:cnfStyle w:val="00000001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Donnerstag</w:t>
            </w:r>
          </w:p>
        </w:tc>
        <w:tc>
          <w:tcPr>
            <w:tcW w:w="3654" w:type="dxa"/>
          </w:tcPr>
          <w:p w:rsidR="00D41A5E" w:rsidRPr="00751A26" w:rsidRDefault="00751A26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F. S.85 und 86 und fehlerfreies Abschreiben</w:t>
            </w:r>
          </w:p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:rsidR="00D41A5E" w:rsidRPr="00751A26" w:rsidRDefault="003E48EB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Ah. S.63</w:t>
            </w:r>
          </w:p>
        </w:tc>
        <w:tc>
          <w:tcPr>
            <w:tcW w:w="567" w:type="dxa"/>
          </w:tcPr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1A5E" w:rsidRPr="00751A26" w:rsidRDefault="003E48EB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Festigung Frühblüher kleines Arbeitsblatt selbstständig zum Testen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751A26" w:rsidTr="00EC11BD">
        <w:trPr>
          <w:cnfStyle w:val="000000100000"/>
          <w:trHeight w:val="1036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Freitag</w:t>
            </w:r>
          </w:p>
        </w:tc>
        <w:tc>
          <w:tcPr>
            <w:tcW w:w="3654" w:type="dxa"/>
          </w:tcPr>
          <w:p w:rsidR="00D41A5E" w:rsidRPr="00751A26" w:rsidRDefault="00751A26" w:rsidP="00EC11B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 xml:space="preserve">F. S.87 Würfeldiktat ins </w:t>
            </w:r>
            <w:proofErr w:type="spellStart"/>
            <w:r w:rsidRPr="00751A26">
              <w:rPr>
                <w:rFonts w:ascii="Comic Sans MS" w:hAnsi="Comic Sans MS"/>
                <w:sz w:val="20"/>
                <w:szCs w:val="20"/>
              </w:rPr>
              <w:t>Üh</w:t>
            </w:r>
            <w:proofErr w:type="spellEnd"/>
            <w:r w:rsidRPr="00751A26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51A26" w:rsidRPr="00751A26" w:rsidRDefault="00751A26" w:rsidP="00EC11B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Abl. Leseübung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„Stralsund“</w:t>
            </w:r>
          </w:p>
          <w:p w:rsidR="00751A26" w:rsidRDefault="00751A26" w:rsidP="00751A26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 xml:space="preserve">Schönschreibübung ins </w:t>
            </w:r>
            <w:proofErr w:type="spellStart"/>
            <w:r w:rsidRPr="00751A26">
              <w:rPr>
                <w:rFonts w:ascii="Comic Sans MS" w:hAnsi="Comic Sans MS"/>
                <w:sz w:val="20"/>
                <w:szCs w:val="20"/>
              </w:rPr>
              <w:t>Üh</w:t>
            </w:r>
            <w:proofErr w:type="spellEnd"/>
            <w:r w:rsidRPr="00751A26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D41A5E" w:rsidRPr="00751A26" w:rsidRDefault="00751A26" w:rsidP="00751A26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5 Buchstaben deiner Wahl</w:t>
            </w:r>
          </w:p>
        </w:tc>
        <w:tc>
          <w:tcPr>
            <w:tcW w:w="709" w:type="dxa"/>
          </w:tcPr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:rsidR="00D41A5E" w:rsidRPr="00751A26" w:rsidRDefault="003E48EB" w:rsidP="00EC11B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Ah. S. 62</w:t>
            </w:r>
          </w:p>
          <w:p w:rsidR="003E48EB" w:rsidRPr="00751A26" w:rsidRDefault="003E48EB" w:rsidP="003E48EB">
            <w:pPr>
              <w:cnfStyle w:val="00000010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 xml:space="preserve">-&gt;siehe </w:t>
            </w:r>
            <w:proofErr w:type="spellStart"/>
            <w:r w:rsidRPr="00751A26">
              <w:rPr>
                <w:rFonts w:ascii="Comic Sans MS" w:hAnsi="Comic Sans MS"/>
                <w:sz w:val="20"/>
                <w:szCs w:val="20"/>
              </w:rPr>
              <w:t>Rb</w:t>
            </w:r>
            <w:proofErr w:type="spellEnd"/>
            <w:r w:rsidRPr="00751A26">
              <w:rPr>
                <w:rFonts w:ascii="Comic Sans MS" w:hAnsi="Comic Sans MS"/>
                <w:sz w:val="20"/>
                <w:szCs w:val="20"/>
              </w:rPr>
              <w:t>. S.88</w:t>
            </w:r>
          </w:p>
        </w:tc>
        <w:tc>
          <w:tcPr>
            <w:tcW w:w="567" w:type="dxa"/>
          </w:tcPr>
          <w:p w:rsidR="00D41A5E" w:rsidRPr="00751A26" w:rsidRDefault="00D41A5E" w:rsidP="00EC11BD">
            <w:pPr>
              <w:jc w:val="center"/>
              <w:cnfStyle w:val="00000010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  <w:tr w:rsidR="00751A26" w:rsidTr="00EC11BD">
        <w:trPr>
          <w:cnfStyle w:val="000000010000"/>
          <w:trHeight w:val="1008"/>
        </w:trPr>
        <w:tc>
          <w:tcPr>
            <w:cnfStyle w:val="001000000000"/>
            <w:tcW w:w="2833" w:type="dxa"/>
          </w:tcPr>
          <w:p w:rsidR="00D41A5E" w:rsidRPr="00D41A5E" w:rsidRDefault="00D41A5E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 w:rsidRPr="00D41A5E">
              <w:rPr>
                <w:rFonts w:ascii="Comic Sans MS" w:hAnsi="Comic Sans MS"/>
                <w:b w:val="0"/>
                <w:sz w:val="32"/>
              </w:rPr>
              <w:t>Das geht immer</w:t>
            </w:r>
          </w:p>
        </w:tc>
        <w:tc>
          <w:tcPr>
            <w:tcW w:w="3654" w:type="dxa"/>
          </w:tcPr>
          <w:p w:rsidR="003E48EB" w:rsidRPr="00751A26" w:rsidRDefault="003E48EB" w:rsidP="003E48EB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Festigung der Grundwörter</w:t>
            </w:r>
          </w:p>
          <w:p w:rsidR="003E48EB" w:rsidRPr="00751A26" w:rsidRDefault="003E48EB" w:rsidP="003E48EB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Vielfältige Leseübungen</w:t>
            </w:r>
          </w:p>
          <w:p w:rsidR="003E48EB" w:rsidRPr="00751A26" w:rsidRDefault="003E48EB" w:rsidP="003E48EB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Übungen zum fehlerfreie</w:t>
            </w:r>
            <w:r w:rsidR="00751A26">
              <w:rPr>
                <w:rFonts w:ascii="Comic Sans MS" w:hAnsi="Comic Sans MS"/>
                <w:sz w:val="20"/>
                <w:szCs w:val="20"/>
              </w:rPr>
              <w:t xml:space="preserve">n </w:t>
            </w:r>
            <w:r w:rsidRPr="00751A26">
              <w:rPr>
                <w:rFonts w:ascii="Comic Sans MS" w:hAnsi="Comic Sans MS"/>
                <w:sz w:val="20"/>
                <w:szCs w:val="20"/>
              </w:rPr>
              <w:t>Abschreiben.</w:t>
            </w:r>
          </w:p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</w:tcPr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:rsidR="00D41A5E" w:rsidRPr="00751A26" w:rsidRDefault="003E48EB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Abl. GA</w:t>
            </w:r>
          </w:p>
        </w:tc>
        <w:tc>
          <w:tcPr>
            <w:tcW w:w="567" w:type="dxa"/>
          </w:tcPr>
          <w:p w:rsidR="00D41A5E" w:rsidRPr="00751A26" w:rsidRDefault="00D41A5E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1A5E" w:rsidRPr="00751A26" w:rsidRDefault="003E48EB" w:rsidP="00EC11BD">
            <w:pPr>
              <w:jc w:val="center"/>
              <w:cnfStyle w:val="000000010000"/>
              <w:rPr>
                <w:rFonts w:ascii="Comic Sans MS" w:hAnsi="Comic Sans MS"/>
                <w:sz w:val="20"/>
                <w:szCs w:val="20"/>
              </w:rPr>
            </w:pPr>
            <w:r w:rsidRPr="00751A26">
              <w:rPr>
                <w:rFonts w:ascii="Comic Sans MS" w:hAnsi="Comic Sans MS"/>
                <w:sz w:val="20"/>
                <w:szCs w:val="20"/>
              </w:rPr>
              <w:t>Frühblüher in der Natur anschauen</w:t>
            </w:r>
          </w:p>
        </w:tc>
        <w:tc>
          <w:tcPr>
            <w:tcW w:w="619" w:type="dxa"/>
          </w:tcPr>
          <w:p w:rsidR="00D41A5E" w:rsidRDefault="00D41A5E" w:rsidP="00EC11BD">
            <w:pPr>
              <w:jc w:val="center"/>
              <w:cnfStyle w:val="000000010000"/>
              <w:rPr>
                <w:rFonts w:ascii="Comic Sans MS" w:hAnsi="Comic Sans MS"/>
              </w:rPr>
            </w:pPr>
          </w:p>
        </w:tc>
      </w:tr>
      <w:tr w:rsidR="00751A26" w:rsidTr="00EC11BD">
        <w:trPr>
          <w:cnfStyle w:val="000000100000"/>
          <w:trHeight w:val="1008"/>
        </w:trPr>
        <w:tc>
          <w:tcPr>
            <w:cnfStyle w:val="001000000000"/>
            <w:tcW w:w="2833" w:type="dxa"/>
          </w:tcPr>
          <w:p w:rsidR="00EC11BD" w:rsidRPr="00D41A5E" w:rsidRDefault="00EC11BD" w:rsidP="00EC11BD">
            <w:pPr>
              <w:jc w:val="center"/>
              <w:rPr>
                <w:rFonts w:ascii="Comic Sans MS" w:hAnsi="Comic Sans MS"/>
                <w:b w:val="0"/>
                <w:sz w:val="32"/>
              </w:rPr>
            </w:pPr>
            <w:r>
              <w:rPr>
                <w:rFonts w:ascii="Comic Sans MS" w:hAnsi="Comic Sans MS"/>
                <w:b w:val="0"/>
                <w:sz w:val="32"/>
              </w:rPr>
              <w:t>Bemerkungen</w:t>
            </w:r>
          </w:p>
        </w:tc>
        <w:tc>
          <w:tcPr>
            <w:tcW w:w="3654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260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3827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  <w:tc>
          <w:tcPr>
            <w:tcW w:w="619" w:type="dxa"/>
          </w:tcPr>
          <w:p w:rsidR="00EC11BD" w:rsidRDefault="00EC11BD" w:rsidP="00EC11BD">
            <w:pPr>
              <w:jc w:val="center"/>
              <w:cnfStyle w:val="000000100000"/>
              <w:rPr>
                <w:rFonts w:ascii="Comic Sans MS" w:hAnsi="Comic Sans MS"/>
              </w:rPr>
            </w:pPr>
          </w:p>
        </w:tc>
      </w:tr>
    </w:tbl>
    <w:p w:rsidR="00D41A5E" w:rsidRDefault="00D41A5E" w:rsidP="00D41A5E">
      <w:pPr>
        <w:jc w:val="center"/>
        <w:rPr>
          <w:rFonts w:ascii="Comic Sans MS" w:hAnsi="Comic Sans MS"/>
          <w:sz w:val="28"/>
        </w:rPr>
      </w:pPr>
      <w:r w:rsidRPr="00D41A5E">
        <w:rPr>
          <w:rFonts w:ascii="Comic Sans MS" w:hAnsi="Comic Sans MS"/>
          <w:sz w:val="28"/>
        </w:rPr>
        <w:t>Viel Spaß und Erfolg beim Üben wünscht dir deine Klassenlehrerin</w:t>
      </w:r>
      <w:r w:rsidR="003E48EB">
        <w:rPr>
          <w:rFonts w:ascii="Comic Sans MS" w:hAnsi="Comic Sans MS"/>
          <w:sz w:val="28"/>
        </w:rPr>
        <w:t xml:space="preserve"> Frau Hansen</w:t>
      </w:r>
      <w:r w:rsidRPr="00D41A5E">
        <w:rPr>
          <w:rFonts w:ascii="Comic Sans MS" w:hAnsi="Comic Sans MS"/>
          <w:sz w:val="28"/>
        </w:rPr>
        <w:t>!</w:t>
      </w:r>
    </w:p>
    <w:sectPr w:rsidR="00D41A5E" w:rsidSect="003E48EB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43D4"/>
    <w:multiLevelType w:val="hybridMultilevel"/>
    <w:tmpl w:val="D220A75A"/>
    <w:lvl w:ilvl="0" w:tplc="FD4C07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E1545"/>
    <w:multiLevelType w:val="hybridMultilevel"/>
    <w:tmpl w:val="57BE7E5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A5E"/>
    <w:rsid w:val="00002971"/>
    <w:rsid w:val="003E48EB"/>
    <w:rsid w:val="00751A26"/>
    <w:rsid w:val="007C148A"/>
    <w:rsid w:val="007C643B"/>
    <w:rsid w:val="00932DB9"/>
    <w:rsid w:val="00974C5F"/>
    <w:rsid w:val="00A0193F"/>
    <w:rsid w:val="00D41A5E"/>
    <w:rsid w:val="00D44DD5"/>
    <w:rsid w:val="00EC11BD"/>
    <w:rsid w:val="00F8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07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1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Raster-Akzent2">
    <w:name w:val="Light Grid Accent 2"/>
    <w:basedOn w:val="NormaleTabelle"/>
    <w:uiPriority w:val="62"/>
    <w:rsid w:val="00D41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nabsatz">
    <w:name w:val="List Paragraph"/>
    <w:basedOn w:val="Standard"/>
    <w:uiPriority w:val="34"/>
    <w:qFormat/>
    <w:rsid w:val="00D41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und Stefan</dc:creator>
  <cp:lastModifiedBy>Ina und Stefan</cp:lastModifiedBy>
  <cp:revision>3</cp:revision>
  <cp:lastPrinted>2020-03-14T13:21:00Z</cp:lastPrinted>
  <dcterms:created xsi:type="dcterms:W3CDTF">2020-03-15T18:43:00Z</dcterms:created>
  <dcterms:modified xsi:type="dcterms:W3CDTF">2020-03-15T18:43:00Z</dcterms:modified>
</cp:coreProperties>
</file>